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CF71A" w14:textId="77777777" w:rsidR="007F783D" w:rsidRDefault="007F783D" w:rsidP="007F783D">
      <w:pPr>
        <w:pStyle w:val="isselectedend"/>
        <w:jc w:val="center"/>
      </w:pPr>
    </w:p>
    <w:p w14:paraId="45974C25" w14:textId="77777777" w:rsidR="00850410" w:rsidRDefault="00850410" w:rsidP="00850410">
      <w:pPr>
        <w:pStyle w:val="isselectedend"/>
        <w:spacing w:line="276" w:lineRule="auto"/>
        <w:jc w:val="center"/>
        <w:rPr>
          <w:b/>
          <w:bCs/>
        </w:rPr>
      </w:pPr>
      <w:r>
        <w:rPr>
          <w:rStyle w:val="Enfasigrassetto"/>
        </w:rPr>
        <w:t>Pubblicazione della graduatoria per l'ammissione all'Asilo Nido Comunale "Il Sogno" Via  Madonna del Calle, Priverno – Anno educativo 2026/2027</w:t>
      </w:r>
    </w:p>
    <w:p w14:paraId="5850F9DD" w14:textId="77777777" w:rsidR="00850410" w:rsidRDefault="00850410" w:rsidP="00850410">
      <w:pPr>
        <w:pStyle w:val="isselectedend"/>
        <w:spacing w:line="276" w:lineRule="auto"/>
        <w:jc w:val="both"/>
      </w:pPr>
      <w:r>
        <w:t>Si informano le famiglie richiedenti che, a seguito dell'istruttoria delle domande di ammissione presentate per l'anno educativo 2026/2027, è stata approvata la graduatoria per l'accesso al servizio dell'Asilo Nido Comunale "Il Sogno".</w:t>
      </w:r>
    </w:p>
    <w:p w14:paraId="358E65A2" w14:textId="77777777" w:rsidR="00850410" w:rsidRDefault="00850410" w:rsidP="00850410">
      <w:pPr>
        <w:pStyle w:val="isselectedend"/>
        <w:spacing w:line="276" w:lineRule="auto"/>
        <w:jc w:val="both"/>
      </w:pPr>
      <w:r>
        <w:t>L'attribuzione del punteggio ai fini della formulazione della graduatoria è avvenuta sulla base dei criteri previsti dal Regolamento di gestione dell'Asilo Nido Comunale, approvato con deliberazione del Consiglio Comunale n. 29 del 15.09.2022. Si rende noto, inoltre, che, in caso di parità di punteggio, le domande sono state ordinate secondo quanto previsto dall'art. 5 del medesimo Regolamento, privilegiando quelle con valore ISEE più basso.</w:t>
      </w:r>
    </w:p>
    <w:p w14:paraId="32DDC33B" w14:textId="77777777" w:rsidR="00850410" w:rsidRDefault="00850410" w:rsidP="00850410">
      <w:pPr>
        <w:pStyle w:val="isselectedend"/>
        <w:spacing w:line="276" w:lineRule="auto"/>
        <w:jc w:val="both"/>
      </w:pPr>
      <w:r>
        <w:t>La graduatoria è stata predisposta dal Comitato di Gestione dell'Asilo Nido Comunale nella seduta del 28.07.2026, come risulta dal relativo verbale conservato agli atti d'ufficio.</w:t>
      </w:r>
    </w:p>
    <w:p w14:paraId="00977DF0" w14:textId="77777777" w:rsidR="00850410" w:rsidRDefault="00850410" w:rsidP="00850410">
      <w:pPr>
        <w:pStyle w:val="isselectedend"/>
        <w:spacing w:line="276" w:lineRule="auto"/>
        <w:jc w:val="both"/>
      </w:pPr>
      <w:r>
        <w:t>Si dà atto che, tra le istanze presentate, non risultano domande riferite a minori non residenti con almeno uno dei due genitori che svolga attività lavorativa nel Comune di Priverno, ai sensi dell'art. 5 del Regolamento di gestione dell'Asilo Nido Comunale "Il Sogno". Non risultano, altresì, pervenute domande presentate oltre il termine stabilito dall'Avviso pubblico.</w:t>
      </w:r>
    </w:p>
    <w:p w14:paraId="37F94E78" w14:textId="7963B182" w:rsidR="00FF0F34" w:rsidRDefault="00FF0F34" w:rsidP="00850410">
      <w:pPr>
        <w:pStyle w:val="isselectedend"/>
        <w:spacing w:line="276" w:lineRule="auto"/>
        <w:jc w:val="both"/>
      </w:pPr>
      <w:r w:rsidRPr="00FF0F34">
        <w:t xml:space="preserve">Tutte le famiglie che hanno presentato </w:t>
      </w:r>
      <w:r>
        <w:t>istanza</w:t>
      </w:r>
      <w:r w:rsidR="0026338E">
        <w:t>,</w:t>
      </w:r>
      <w:r w:rsidRPr="00FF0F34">
        <w:t xml:space="preserve"> riceveranno apposita comunicazione a mezzo e-mail contenente l'esito dell'istruttoria. Le famiglie ammesse sono tenute a confermare l'iscrizione compilando e sottoscrivendo il modulo trasmesso, da restituire </w:t>
      </w:r>
      <w:r w:rsidRPr="00FF0F34">
        <w:rPr>
          <w:b/>
          <w:bCs/>
        </w:rPr>
        <w:t>entro il 5 agosto 2026</w:t>
      </w:r>
      <w:r w:rsidRPr="00FF0F34">
        <w:t xml:space="preserve"> all'indirizzo e-mail </w:t>
      </w:r>
      <w:hyperlink r:id="rId4" w:history="1">
        <w:r w:rsidRPr="00B21735">
          <w:rPr>
            <w:rStyle w:val="Collegamentoipertestuale"/>
          </w:rPr>
          <w:t>m.frabotta@comune.priverno.latina.it</w:t>
        </w:r>
      </w:hyperlink>
      <w:r>
        <w:t>.</w:t>
      </w:r>
    </w:p>
    <w:p w14:paraId="44AF24ED" w14:textId="55339C20" w:rsidR="00850410" w:rsidRDefault="00850410" w:rsidP="00850410">
      <w:pPr>
        <w:pStyle w:val="isselectedend"/>
        <w:spacing w:line="276" w:lineRule="auto"/>
        <w:jc w:val="both"/>
      </w:pPr>
      <w:r>
        <w:t>Nel modulo di conferma sono altresì riportate le fasce ISEE e le corrispondenti rette di frequenza applicabili.</w:t>
      </w:r>
    </w:p>
    <w:p w14:paraId="0E286474" w14:textId="77777777" w:rsidR="00850410" w:rsidRDefault="00850410" w:rsidP="00850410">
      <w:pPr>
        <w:pStyle w:val="isselectedend"/>
        <w:spacing w:line="276" w:lineRule="auto"/>
        <w:jc w:val="both"/>
      </w:pPr>
      <w:r>
        <w:t>Qualora la famiglia non intenda confermare l'iscrizione, dovrà darne comunicazione formale entro il medesimo termine al medesimo indirizzo e-mail, al fine di consentire lo scorrimento della graduatoria.</w:t>
      </w:r>
    </w:p>
    <w:p w14:paraId="3EA26D23" w14:textId="77777777" w:rsidR="00850410" w:rsidRDefault="00850410" w:rsidP="00850410">
      <w:pPr>
        <w:pStyle w:val="NormaleWeb"/>
        <w:spacing w:before="0" w:beforeAutospacing="0" w:after="180" w:afterAutospacing="0" w:line="276" w:lineRule="auto"/>
      </w:pPr>
      <w:r>
        <w:t>A seguito della conferma dell'iscrizione, le famiglie saranno contattate dal personale del Nido Comunale al fine di concordare un appuntamento, durante il quale verranno fornite tutte le informazioni relative all'avvio del servizio e alle modalità di inserimento del bambino/a.</w:t>
      </w:r>
    </w:p>
    <w:p w14:paraId="7841BDFD" w14:textId="77777777" w:rsidR="00850410" w:rsidRDefault="00850410" w:rsidP="00850410">
      <w:pPr>
        <w:pStyle w:val="NormaleWeb"/>
        <w:spacing w:line="276" w:lineRule="auto"/>
        <w:jc w:val="both"/>
      </w:pPr>
      <w:r>
        <w:t>Si riporta di seguito la graduatoria per l'ammissione all'Asilo Nido Comunale "Il Sogno" – Anno educativo 2026/2027</w:t>
      </w:r>
    </w:p>
    <w:p w14:paraId="44728118" w14:textId="30123566" w:rsidR="00766FEF" w:rsidRDefault="00766FEF" w:rsidP="00850410">
      <w:pPr>
        <w:pStyle w:val="isselectedend"/>
        <w:spacing w:line="276" w:lineRule="auto"/>
        <w:jc w:val="center"/>
      </w:pPr>
    </w:p>
    <w:sectPr w:rsidR="00766FEF">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579"/>
    <w:rsid w:val="00144615"/>
    <w:rsid w:val="001F58B0"/>
    <w:rsid w:val="00234473"/>
    <w:rsid w:val="0026338E"/>
    <w:rsid w:val="003B6E0E"/>
    <w:rsid w:val="004E6108"/>
    <w:rsid w:val="00766FEF"/>
    <w:rsid w:val="007B3C47"/>
    <w:rsid w:val="007F783D"/>
    <w:rsid w:val="00850410"/>
    <w:rsid w:val="00A1266C"/>
    <w:rsid w:val="00A153CC"/>
    <w:rsid w:val="00A7185F"/>
    <w:rsid w:val="00B369AC"/>
    <w:rsid w:val="00C263CA"/>
    <w:rsid w:val="00C76C21"/>
    <w:rsid w:val="00CE6579"/>
    <w:rsid w:val="00F0763F"/>
    <w:rsid w:val="00FF0F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B950B"/>
  <w15:chartTrackingRefBased/>
  <w15:docId w15:val="{147155AB-340A-4D08-BE6F-733CBFACD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E65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CE65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CE6579"/>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CE6579"/>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CE6579"/>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CE657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E657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E657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E657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E657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CE657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CE657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CE657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CE657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CE657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E657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E657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E6579"/>
    <w:rPr>
      <w:rFonts w:eastAsiaTheme="majorEastAsia" w:cstheme="majorBidi"/>
      <w:color w:val="272727" w:themeColor="text1" w:themeTint="D8"/>
    </w:rPr>
  </w:style>
  <w:style w:type="paragraph" w:styleId="Titolo">
    <w:name w:val="Title"/>
    <w:basedOn w:val="Normale"/>
    <w:next w:val="Normale"/>
    <w:link w:val="TitoloCarattere"/>
    <w:uiPriority w:val="10"/>
    <w:qFormat/>
    <w:rsid w:val="00CE65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E657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E657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E657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E657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E6579"/>
    <w:rPr>
      <w:i/>
      <w:iCs/>
      <w:color w:val="404040" w:themeColor="text1" w:themeTint="BF"/>
    </w:rPr>
  </w:style>
  <w:style w:type="paragraph" w:styleId="Paragrafoelenco">
    <w:name w:val="List Paragraph"/>
    <w:basedOn w:val="Normale"/>
    <w:uiPriority w:val="34"/>
    <w:qFormat/>
    <w:rsid w:val="00CE6579"/>
    <w:pPr>
      <w:ind w:left="720"/>
      <w:contextualSpacing/>
    </w:pPr>
  </w:style>
  <w:style w:type="character" w:styleId="Enfasiintensa">
    <w:name w:val="Intense Emphasis"/>
    <w:basedOn w:val="Carpredefinitoparagrafo"/>
    <w:uiPriority w:val="21"/>
    <w:qFormat/>
    <w:rsid w:val="00CE6579"/>
    <w:rPr>
      <w:i/>
      <w:iCs/>
      <w:color w:val="2F5496" w:themeColor="accent1" w:themeShade="BF"/>
    </w:rPr>
  </w:style>
  <w:style w:type="paragraph" w:styleId="Citazioneintensa">
    <w:name w:val="Intense Quote"/>
    <w:basedOn w:val="Normale"/>
    <w:next w:val="Normale"/>
    <w:link w:val="CitazioneintensaCarattere"/>
    <w:uiPriority w:val="30"/>
    <w:qFormat/>
    <w:rsid w:val="00CE65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CE6579"/>
    <w:rPr>
      <w:i/>
      <w:iCs/>
      <w:color w:val="2F5496" w:themeColor="accent1" w:themeShade="BF"/>
    </w:rPr>
  </w:style>
  <w:style w:type="character" w:styleId="Riferimentointenso">
    <w:name w:val="Intense Reference"/>
    <w:basedOn w:val="Carpredefinitoparagrafo"/>
    <w:uiPriority w:val="32"/>
    <w:qFormat/>
    <w:rsid w:val="00CE6579"/>
    <w:rPr>
      <w:b/>
      <w:bCs/>
      <w:smallCaps/>
      <w:color w:val="2F5496" w:themeColor="accent1" w:themeShade="BF"/>
      <w:spacing w:val="5"/>
    </w:rPr>
  </w:style>
  <w:style w:type="paragraph" w:customStyle="1" w:styleId="isselectedend">
    <w:name w:val="isselectedend"/>
    <w:basedOn w:val="Normale"/>
    <w:uiPriority w:val="99"/>
    <w:rsid w:val="007F783D"/>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7F783D"/>
    <w:rPr>
      <w:b/>
      <w:bCs/>
    </w:rPr>
  </w:style>
  <w:style w:type="paragraph" w:styleId="NormaleWeb">
    <w:name w:val="Normal (Web)"/>
    <w:basedOn w:val="Normale"/>
    <w:uiPriority w:val="99"/>
    <w:unhideWhenUsed/>
    <w:rsid w:val="007F783D"/>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ipertestuale">
    <w:name w:val="Hyperlink"/>
    <w:basedOn w:val="Carpredefinitoparagrafo"/>
    <w:uiPriority w:val="99"/>
    <w:unhideWhenUsed/>
    <w:rsid w:val="00850410"/>
    <w:rPr>
      <w:color w:val="0563C1" w:themeColor="hyperlink"/>
      <w:u w:val="single"/>
    </w:rPr>
  </w:style>
  <w:style w:type="character" w:styleId="Menzionenonrisolta">
    <w:name w:val="Unresolved Mention"/>
    <w:basedOn w:val="Carpredefinitoparagrafo"/>
    <w:uiPriority w:val="99"/>
    <w:semiHidden/>
    <w:unhideWhenUsed/>
    <w:rsid w:val="008504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frabotta@comune.priverno.lati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370</Words>
  <Characters>2115</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Marika Frabotta</dc:creator>
  <cp:keywords/>
  <dc:description/>
  <cp:lastModifiedBy>Marika Frabotta</cp:lastModifiedBy>
  <cp:revision>10</cp:revision>
  <dcterms:created xsi:type="dcterms:W3CDTF">2026-07-28T10:20:00Z</dcterms:created>
  <dcterms:modified xsi:type="dcterms:W3CDTF">2026-07-30T14:40:00Z</dcterms:modified>
</cp:coreProperties>
</file>